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59" w:rsidRPr="00A1291F" w:rsidRDefault="00B358EB" w:rsidP="00A1291F">
      <w:pPr>
        <w:pStyle w:val="a3"/>
        <w:jc w:val="distribute"/>
        <w:rPr>
          <w:rFonts w:ascii="華康楷書體W5" w:eastAsia="華康楷書體W5" w:hAnsi="華康中楷體"/>
          <w:sz w:val="40"/>
          <w:szCs w:val="40"/>
        </w:rPr>
      </w:pPr>
      <w:proofErr w:type="gramStart"/>
      <w:r w:rsidRPr="00A1291F">
        <w:rPr>
          <w:rFonts w:ascii="華康楷書體W5" w:eastAsia="華康楷書體W5" w:hAnsi="華康中楷體" w:hint="eastAsia"/>
          <w:sz w:val="40"/>
          <w:szCs w:val="40"/>
        </w:rPr>
        <w:t>臺</w:t>
      </w:r>
      <w:proofErr w:type="gramEnd"/>
      <w:r w:rsidRPr="00A1291F">
        <w:rPr>
          <w:rFonts w:ascii="華康楷書體W5" w:eastAsia="華康楷書體W5" w:hAnsi="華康中楷體" w:hint="eastAsia"/>
          <w:sz w:val="40"/>
          <w:szCs w:val="40"/>
        </w:rPr>
        <w:t>中直轄市</w:t>
      </w:r>
      <w:r w:rsidR="00933559" w:rsidRPr="00A1291F">
        <w:rPr>
          <w:rFonts w:ascii="華康楷書體W5" w:eastAsia="華康楷書體W5" w:hAnsi="華康中楷體" w:hint="eastAsia"/>
          <w:sz w:val="40"/>
          <w:szCs w:val="40"/>
        </w:rPr>
        <w:t>油漆工程業職業工會</w:t>
      </w:r>
      <w:r w:rsidRPr="00A1291F">
        <w:rPr>
          <w:rFonts w:ascii="華康楷書體W5" w:eastAsia="華康楷書體W5" w:hAnsi="華康中楷體" w:hint="eastAsia"/>
          <w:sz w:val="40"/>
          <w:szCs w:val="40"/>
        </w:rPr>
        <w:t>1</w:t>
      </w:r>
      <w:r w:rsidR="000B7651">
        <w:rPr>
          <w:rFonts w:ascii="華康楷書體W5" w:eastAsia="華康楷書體W5" w:hAnsi="華康中楷體" w:hint="eastAsia"/>
          <w:sz w:val="40"/>
          <w:szCs w:val="40"/>
        </w:rPr>
        <w:t>04</w:t>
      </w:r>
      <w:r w:rsidR="00933559" w:rsidRPr="00A1291F">
        <w:rPr>
          <w:rFonts w:ascii="華康楷書體W5" w:eastAsia="華康楷書體W5" w:hAnsi="華康中楷體" w:hint="eastAsia"/>
          <w:sz w:val="40"/>
          <w:szCs w:val="40"/>
        </w:rPr>
        <w:t>年會員</w:t>
      </w:r>
      <w:r w:rsidR="000B7651">
        <w:rPr>
          <w:rFonts w:ascii="華康楷書體W5" w:eastAsia="華康楷書體W5" w:hAnsi="華康中楷體" w:hint="eastAsia"/>
          <w:sz w:val="40"/>
          <w:szCs w:val="40"/>
        </w:rPr>
        <w:t>義大.港都悠閒</w:t>
      </w:r>
      <w:r w:rsidR="00A5075A" w:rsidRPr="00A1291F">
        <w:rPr>
          <w:rFonts w:ascii="華康楷書體W5" w:eastAsia="華康楷書體W5" w:hAnsi="華康中楷體" w:hint="eastAsia"/>
          <w:sz w:val="40"/>
          <w:szCs w:val="40"/>
        </w:rPr>
        <w:t>之旅</w:t>
      </w:r>
      <w:r w:rsidR="00933559" w:rsidRPr="00A1291F">
        <w:rPr>
          <w:rFonts w:ascii="華康楷書體W5" w:eastAsia="華康楷書體W5" w:hAnsi="華康中楷體" w:hint="eastAsia"/>
          <w:sz w:val="40"/>
          <w:szCs w:val="40"/>
        </w:rPr>
        <w:t>自強活動報名表</w:t>
      </w:r>
    </w:p>
    <w:p w:rsidR="00A5075A" w:rsidRPr="00A1291F" w:rsidRDefault="00A5075A" w:rsidP="00933559">
      <w:pPr>
        <w:pStyle w:val="a3"/>
        <w:jc w:val="center"/>
        <w:rPr>
          <w:rFonts w:ascii="華康楷書體W5" w:eastAsia="華康楷書體W5" w:hAnsi="華康中楷體"/>
          <w:sz w:val="10"/>
          <w:szCs w:val="10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7"/>
        <w:gridCol w:w="3240"/>
        <w:gridCol w:w="3986"/>
        <w:gridCol w:w="334"/>
        <w:gridCol w:w="342"/>
        <w:gridCol w:w="1215"/>
        <w:gridCol w:w="4164"/>
      </w:tblGrid>
      <w:tr w:rsidR="00B30A2B" w:rsidRPr="00A1291F" w:rsidTr="00B30A2B">
        <w:trPr>
          <w:cantSplit/>
          <w:trHeight w:val="810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證號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出生年月日</w:t>
            </w:r>
          </w:p>
        </w:tc>
        <w:tc>
          <w:tcPr>
            <w:tcW w:w="3986" w:type="dxa"/>
            <w:vMerge w:val="restart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ind w:firstLineChars="100" w:firstLine="278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住　　址、行動電話</w:t>
            </w:r>
          </w:p>
        </w:tc>
        <w:tc>
          <w:tcPr>
            <w:tcW w:w="334" w:type="dxa"/>
            <w:vMerge w:val="restart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4"/>
              </w:rPr>
            </w:pPr>
            <w:r w:rsidRPr="00A1291F">
              <w:rPr>
                <w:rFonts w:ascii="華康楷書體W5" w:eastAsia="華康楷書體W5" w:hAnsi="華康中楷體" w:hint="eastAsia"/>
                <w:sz w:val="24"/>
              </w:rPr>
              <w:t>夫妻請打</w:t>
            </w:r>
            <w:proofErr w:type="gramStart"/>
            <w:r w:rsidRPr="00A1291F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342" w:type="dxa"/>
            <w:vMerge w:val="restart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4"/>
              </w:rPr>
            </w:pPr>
            <w:r w:rsidRPr="00A1291F">
              <w:rPr>
                <w:rFonts w:ascii="華康楷書體W5" w:eastAsia="華康楷書體W5" w:hAnsi="華康中楷體" w:hint="eastAsia"/>
                <w:sz w:val="24"/>
              </w:rPr>
              <w:t>素食請打</w:t>
            </w:r>
            <w:proofErr w:type="gramStart"/>
            <w:r w:rsidRPr="00A1291F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215" w:type="dxa"/>
            <w:vMerge w:val="restart"/>
            <w:vAlign w:val="center"/>
          </w:tcPr>
          <w:p w:rsidR="00B30A2B" w:rsidRDefault="00A1291F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>
              <w:rPr>
                <w:rFonts w:ascii="華康楷書體W5" w:eastAsia="華康楷書體W5" w:hAnsi="華康中楷體" w:hint="eastAsia"/>
                <w:sz w:val="28"/>
              </w:rPr>
              <w:t>乘車地點</w:t>
            </w:r>
          </w:p>
          <w:p w:rsidR="00687C14" w:rsidRPr="00A1291F" w:rsidRDefault="00687C14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>
              <w:rPr>
                <w:rFonts w:ascii="華康楷書體W5" w:eastAsia="華康楷書體W5" w:hAnsi="華康中楷體" w:hint="eastAsia"/>
                <w:sz w:val="28"/>
              </w:rPr>
              <w:t>代號</w:t>
            </w:r>
          </w:p>
        </w:tc>
        <w:tc>
          <w:tcPr>
            <w:tcW w:w="4164" w:type="dxa"/>
            <w:vMerge w:val="restart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 xml:space="preserve">備        </w:t>
            </w:r>
            <w:proofErr w:type="gramStart"/>
            <w:r w:rsidRPr="00A1291F">
              <w:rPr>
                <w:rFonts w:ascii="華康楷書體W5" w:eastAsia="華康楷書體W5" w:hAnsi="華康中楷體" w:hint="eastAsia"/>
                <w:sz w:val="28"/>
              </w:rPr>
              <w:t>註</w:t>
            </w:r>
            <w:proofErr w:type="gramEnd"/>
          </w:p>
        </w:tc>
      </w:tr>
      <w:tr w:rsidR="00B30A2B" w:rsidRPr="00A1291F" w:rsidTr="00A1291F">
        <w:trPr>
          <w:cantSplit/>
          <w:trHeight w:val="1030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參加者姓名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身份證統一號碼</w:t>
            </w:r>
          </w:p>
        </w:tc>
        <w:tc>
          <w:tcPr>
            <w:tcW w:w="3986" w:type="dxa"/>
            <w:vMerge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ind w:firstLineChars="100" w:firstLine="278"/>
              <w:jc w:val="center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164" w:type="dxa"/>
            <w:vMerge/>
            <w:tcBorders>
              <w:bottom w:val="single" w:sz="4" w:space="0" w:color="auto"/>
            </w:tcBorders>
            <w:vAlign w:val="center"/>
          </w:tcPr>
          <w:p w:rsidR="00B30A2B" w:rsidRPr="00A1291F" w:rsidRDefault="00B30A2B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</w:p>
        </w:tc>
      </w:tr>
      <w:tr w:rsidR="00A1291F" w:rsidRPr="00A1291F" w:rsidTr="00A1291F">
        <w:trPr>
          <w:cantSplit/>
          <w:trHeight w:val="748"/>
        </w:trPr>
        <w:tc>
          <w:tcPr>
            <w:tcW w:w="2107" w:type="dxa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 w:val="restart"/>
            <w:vAlign w:val="center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342" w:type="dxa"/>
            <w:vMerge w:val="restart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164" w:type="dxa"/>
            <w:vMerge w:val="restart"/>
            <w:vAlign w:val="center"/>
          </w:tcPr>
          <w:p w:rsidR="000B7651" w:rsidRPr="00644216" w:rsidRDefault="000B7651" w:rsidP="000B7651">
            <w:pPr>
              <w:pStyle w:val="a3"/>
              <w:rPr>
                <w:rFonts w:ascii="新細明體" w:eastAsia="新細明體" w:hAnsi="華康中楷體"/>
                <w:b/>
                <w:w w:val="120"/>
                <w:sz w:val="24"/>
                <w:szCs w:val="24"/>
              </w:rPr>
            </w:pPr>
            <w:r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1.101/12/31前入會</w:t>
            </w:r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會員：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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□</w:t>
            </w:r>
            <w:r>
              <w:rPr>
                <w:rFonts w:hAnsi="細明體" w:cs="細明體" w:hint="eastAsia"/>
                <w:w w:val="110"/>
                <w:sz w:val="20"/>
              </w:rPr>
              <w:t xml:space="preserve"> 4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人房：</w:t>
            </w:r>
            <w:r>
              <w:rPr>
                <w:rFonts w:hAnsi="細明體" w:cs="細明體" w:hint="eastAsia"/>
                <w:w w:val="110"/>
                <w:sz w:val="20"/>
              </w:rPr>
              <w:t>費用1,750元</w:t>
            </w:r>
          </w:p>
          <w:p w:rsidR="000B7651" w:rsidRPr="00D2481A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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2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人房(一大床</w:t>
            </w:r>
            <w:proofErr w:type="gramStart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）</w:t>
            </w:r>
            <w:proofErr w:type="gramEnd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：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費用1,950元</w:t>
            </w:r>
          </w:p>
          <w:p w:rsidR="000B7651" w:rsidRDefault="000B7651" w:rsidP="000B7651">
            <w:pPr>
              <w:pStyle w:val="a3"/>
              <w:rPr>
                <w:rFonts w:ascii="新細明體" w:eastAsia="新細明體" w:hAnsi="華康中楷體"/>
                <w:b/>
                <w:w w:val="120"/>
                <w:sz w:val="24"/>
                <w:szCs w:val="24"/>
              </w:rPr>
            </w:pPr>
            <w:r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2.102/1/1-103/12/31入會會員</w:t>
            </w:r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：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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□</w:t>
            </w:r>
            <w:r>
              <w:rPr>
                <w:rFonts w:hAnsi="細明體" w:cs="細明體" w:hint="eastAsia"/>
                <w:w w:val="110"/>
                <w:sz w:val="20"/>
              </w:rPr>
              <w:t xml:space="preserve"> 4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人房：</w:t>
            </w:r>
            <w:r>
              <w:rPr>
                <w:rFonts w:hAnsi="細明體" w:cs="細明體" w:hint="eastAsia"/>
                <w:w w:val="110"/>
                <w:sz w:val="20"/>
              </w:rPr>
              <w:t>費用2,450元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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2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人房(一大床</w:t>
            </w:r>
            <w:proofErr w:type="gramStart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）</w:t>
            </w:r>
            <w:proofErr w:type="gramEnd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：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費用2,650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元</w:t>
            </w:r>
          </w:p>
          <w:p w:rsidR="000B7651" w:rsidRPr="00644216" w:rsidRDefault="000B7651" w:rsidP="000B7651">
            <w:pPr>
              <w:pStyle w:val="a3"/>
              <w:rPr>
                <w:rFonts w:ascii="新細明體" w:eastAsia="新細明體" w:hAnsi="華康中楷體"/>
                <w:b/>
                <w:w w:val="120"/>
                <w:sz w:val="24"/>
                <w:szCs w:val="24"/>
              </w:rPr>
            </w:pPr>
            <w:r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3. .</w:t>
            </w:r>
            <w:proofErr w:type="gramStart"/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增報人員</w:t>
            </w:r>
            <w:proofErr w:type="gramEnd"/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：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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</w:t>
            </w:r>
            <w:r>
              <w:rPr>
                <w:rFonts w:hAnsi="細明體" w:cs="細明體" w:hint="eastAsia"/>
                <w:w w:val="110"/>
                <w:sz w:val="20"/>
              </w:rPr>
              <w:t>4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人房：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費用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2,950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元</w:t>
            </w:r>
          </w:p>
          <w:p w:rsidR="00A1291F" w:rsidRPr="00A1291F" w:rsidRDefault="000B7651" w:rsidP="000B7651">
            <w:pPr>
              <w:pStyle w:val="a3"/>
              <w:jc w:val="both"/>
              <w:rPr>
                <w:rFonts w:ascii="華康楷書體W5" w:eastAsia="華康楷書體W5" w:hAnsi="華康中楷體"/>
                <w:sz w:val="24"/>
              </w:rPr>
            </w:pPr>
            <w:r>
              <w:rPr>
                <w:rFonts w:hAnsi="細明體" w:cs="細明體" w:hint="eastAsia"/>
                <w:w w:val="110"/>
                <w:sz w:val="20"/>
              </w:rPr>
              <w:t xml:space="preserve">  </w:t>
            </w: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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</w:t>
            </w:r>
            <w:r>
              <w:rPr>
                <w:rFonts w:hAnsi="細明體" w:cs="細明體" w:hint="eastAsia"/>
                <w:w w:val="110"/>
                <w:sz w:val="20"/>
              </w:rPr>
              <w:t>2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人房(一大床)：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費用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3,15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0元</w:t>
            </w:r>
          </w:p>
        </w:tc>
      </w:tr>
      <w:tr w:rsidR="00A1291F" w:rsidRPr="00A1291F" w:rsidTr="00A1291F">
        <w:trPr>
          <w:cantSplit/>
          <w:trHeight w:val="748"/>
        </w:trPr>
        <w:tc>
          <w:tcPr>
            <w:tcW w:w="2107" w:type="dxa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/>
            <w:vAlign w:val="center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34" w:type="dxa"/>
            <w:vMerge/>
            <w:vAlign w:val="center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342" w:type="dxa"/>
            <w:vMerge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A1291F" w:rsidRPr="00A1291F" w:rsidRDefault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164" w:type="dxa"/>
            <w:vMerge/>
            <w:vAlign w:val="center"/>
          </w:tcPr>
          <w:p w:rsidR="00A1291F" w:rsidRPr="00A1291F" w:rsidRDefault="00A1291F" w:rsidP="00A5075A">
            <w:pPr>
              <w:pStyle w:val="a3"/>
              <w:jc w:val="both"/>
              <w:rPr>
                <w:rFonts w:ascii="華康楷書體W5" w:eastAsia="華康楷書體W5" w:hAnsi="華康中楷體"/>
                <w:b/>
                <w:w w:val="120"/>
                <w:sz w:val="24"/>
                <w:szCs w:val="24"/>
              </w:rPr>
            </w:pPr>
          </w:p>
        </w:tc>
      </w:tr>
      <w:tr w:rsidR="000B7651" w:rsidRPr="00A1291F" w:rsidTr="00A1291F">
        <w:trPr>
          <w:cantSplit/>
          <w:trHeight w:val="748"/>
        </w:trPr>
        <w:tc>
          <w:tcPr>
            <w:tcW w:w="2107" w:type="dxa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 w:val="restart"/>
            <w:vAlign w:val="center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342" w:type="dxa"/>
            <w:vMerge w:val="restart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164" w:type="dxa"/>
            <w:vMerge w:val="restart"/>
            <w:vAlign w:val="center"/>
          </w:tcPr>
          <w:p w:rsidR="000B7651" w:rsidRPr="00644216" w:rsidRDefault="000B7651" w:rsidP="002832A4">
            <w:pPr>
              <w:pStyle w:val="a3"/>
              <w:rPr>
                <w:rFonts w:ascii="新細明體" w:eastAsia="新細明體" w:hAnsi="華康中楷體"/>
                <w:b/>
                <w:w w:val="120"/>
                <w:sz w:val="24"/>
                <w:szCs w:val="24"/>
              </w:rPr>
            </w:pPr>
            <w:r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1.101/12/31前入會</w:t>
            </w:r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會員：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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□</w:t>
            </w:r>
            <w:r>
              <w:rPr>
                <w:rFonts w:hAnsi="細明體" w:cs="細明體" w:hint="eastAsia"/>
                <w:w w:val="110"/>
                <w:sz w:val="20"/>
              </w:rPr>
              <w:t xml:space="preserve"> 4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人房：</w:t>
            </w:r>
            <w:r>
              <w:rPr>
                <w:rFonts w:hAnsi="細明體" w:cs="細明體" w:hint="eastAsia"/>
                <w:w w:val="110"/>
                <w:sz w:val="20"/>
              </w:rPr>
              <w:t>費用1,750元</w:t>
            </w:r>
          </w:p>
          <w:p w:rsidR="000B7651" w:rsidRPr="00D2481A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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2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人房(一大床</w:t>
            </w:r>
            <w:proofErr w:type="gramStart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）</w:t>
            </w:r>
            <w:proofErr w:type="gramEnd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：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費用1,950元</w:t>
            </w:r>
          </w:p>
          <w:p w:rsidR="000B7651" w:rsidRDefault="000B7651" w:rsidP="002832A4">
            <w:pPr>
              <w:pStyle w:val="a3"/>
              <w:rPr>
                <w:rFonts w:ascii="新細明體" w:eastAsia="新細明體" w:hAnsi="華康中楷體"/>
                <w:b/>
                <w:w w:val="120"/>
                <w:sz w:val="24"/>
                <w:szCs w:val="24"/>
              </w:rPr>
            </w:pPr>
            <w:r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2.102/1/1-103/12/31入會會員</w:t>
            </w:r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：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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□</w:t>
            </w:r>
            <w:r>
              <w:rPr>
                <w:rFonts w:hAnsi="細明體" w:cs="細明體" w:hint="eastAsia"/>
                <w:w w:val="110"/>
                <w:sz w:val="20"/>
              </w:rPr>
              <w:t xml:space="preserve"> 4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人房：</w:t>
            </w:r>
            <w:r>
              <w:rPr>
                <w:rFonts w:hAnsi="細明體" w:cs="細明體" w:hint="eastAsia"/>
                <w:w w:val="110"/>
                <w:sz w:val="20"/>
              </w:rPr>
              <w:t>費用2,450元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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2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人房(一大床</w:t>
            </w:r>
            <w:proofErr w:type="gramStart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）</w:t>
            </w:r>
            <w:proofErr w:type="gramEnd"/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：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費用2,650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元</w:t>
            </w:r>
          </w:p>
          <w:p w:rsidR="000B7651" w:rsidRPr="00644216" w:rsidRDefault="000B7651" w:rsidP="002832A4">
            <w:pPr>
              <w:pStyle w:val="a3"/>
              <w:rPr>
                <w:rFonts w:ascii="新細明體" w:eastAsia="新細明體" w:hAnsi="華康中楷體"/>
                <w:b/>
                <w:w w:val="120"/>
                <w:sz w:val="24"/>
                <w:szCs w:val="24"/>
              </w:rPr>
            </w:pPr>
            <w:r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3. .</w:t>
            </w:r>
            <w:proofErr w:type="gramStart"/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增報人員</w:t>
            </w:r>
            <w:proofErr w:type="gramEnd"/>
            <w:r w:rsidRPr="00644216">
              <w:rPr>
                <w:rFonts w:ascii="新細明體" w:eastAsia="新細明體" w:hAnsi="華康中楷體" w:hint="eastAsia"/>
                <w:b/>
                <w:w w:val="120"/>
                <w:sz w:val="24"/>
                <w:szCs w:val="24"/>
              </w:rPr>
              <w:t>：</w:t>
            </w:r>
          </w:p>
          <w:p w:rsidR="000B7651" w:rsidRPr="00FB7831" w:rsidRDefault="000B7651" w:rsidP="000B7651">
            <w:pPr>
              <w:pStyle w:val="a3"/>
              <w:ind w:firstLineChars="100" w:firstLine="218"/>
              <w:rPr>
                <w:rFonts w:ascii="新細明體" w:eastAsia="新細明體" w:hAnsi="華康中楷體"/>
                <w:w w:val="110"/>
                <w:sz w:val="20"/>
              </w:rPr>
            </w:pP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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</w:t>
            </w:r>
            <w:r>
              <w:rPr>
                <w:rFonts w:hAnsi="細明體" w:cs="細明體" w:hint="eastAsia"/>
                <w:w w:val="110"/>
                <w:sz w:val="20"/>
              </w:rPr>
              <w:t>4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人房：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費用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2,950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元</w:t>
            </w:r>
          </w:p>
          <w:p w:rsidR="000B7651" w:rsidRPr="00A1291F" w:rsidRDefault="000B7651" w:rsidP="002832A4">
            <w:pPr>
              <w:pStyle w:val="a3"/>
              <w:jc w:val="both"/>
              <w:rPr>
                <w:rFonts w:ascii="華康楷書體W5" w:eastAsia="華康楷書體W5" w:hAnsi="華康中楷體"/>
                <w:sz w:val="24"/>
              </w:rPr>
            </w:pPr>
            <w:r>
              <w:rPr>
                <w:rFonts w:hAnsi="細明體" w:cs="細明體" w:hint="eastAsia"/>
                <w:w w:val="110"/>
                <w:sz w:val="20"/>
              </w:rPr>
              <w:t xml:space="preserve">  </w:t>
            </w:r>
            <w:r w:rsidRPr="00FB7831">
              <w:rPr>
                <w:rFonts w:ascii="全真中仿宋" w:eastAsia="全真中仿宋" w:hAnsi="華康中楷體" w:hint="eastAsia"/>
                <w:w w:val="110"/>
                <w:sz w:val="20"/>
              </w:rPr>
              <w:t>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□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 xml:space="preserve"> </w:t>
            </w:r>
            <w:r>
              <w:rPr>
                <w:rFonts w:hAnsi="細明體" w:cs="細明體" w:hint="eastAsia"/>
                <w:w w:val="110"/>
                <w:sz w:val="20"/>
              </w:rPr>
              <w:t>2</w:t>
            </w:r>
            <w:r w:rsidRPr="00FB7831">
              <w:rPr>
                <w:rFonts w:hAnsi="細明體" w:cs="細明體" w:hint="eastAsia"/>
                <w:w w:val="110"/>
                <w:sz w:val="20"/>
              </w:rPr>
              <w:t>人房(一大床)：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費用</w:t>
            </w:r>
            <w:r>
              <w:rPr>
                <w:rFonts w:ascii="新細明體" w:eastAsia="新細明體" w:hAnsi="華康中楷體" w:hint="eastAsia"/>
                <w:w w:val="110"/>
                <w:sz w:val="20"/>
              </w:rPr>
              <w:t>3,15</w:t>
            </w:r>
            <w:r w:rsidRPr="00FB7831">
              <w:rPr>
                <w:rFonts w:ascii="新細明體" w:eastAsia="新細明體" w:hAnsi="華康中楷體" w:hint="eastAsia"/>
                <w:w w:val="110"/>
                <w:sz w:val="20"/>
              </w:rPr>
              <w:t>0元</w:t>
            </w:r>
          </w:p>
        </w:tc>
      </w:tr>
      <w:tr w:rsidR="000B7651" w:rsidRPr="00A1291F" w:rsidTr="00DC3C68">
        <w:trPr>
          <w:cantSplit/>
          <w:trHeight w:val="1506"/>
        </w:trPr>
        <w:tc>
          <w:tcPr>
            <w:tcW w:w="2107" w:type="dxa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/>
            <w:vAlign w:val="center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34" w:type="dxa"/>
            <w:vMerge/>
            <w:vAlign w:val="center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342" w:type="dxa"/>
            <w:vMerge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B7651" w:rsidRPr="00A1291F" w:rsidRDefault="000B7651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164" w:type="dxa"/>
            <w:vMerge/>
            <w:vAlign w:val="center"/>
          </w:tcPr>
          <w:p w:rsidR="000B7651" w:rsidRPr="00A1291F" w:rsidRDefault="000B7651" w:rsidP="00A1291F">
            <w:pPr>
              <w:pStyle w:val="a3"/>
              <w:jc w:val="both"/>
              <w:rPr>
                <w:rFonts w:ascii="華康楷書體W5" w:eastAsia="華康楷書體W5" w:hAnsi="華康中楷體"/>
                <w:b/>
                <w:w w:val="120"/>
                <w:sz w:val="24"/>
                <w:szCs w:val="24"/>
              </w:rPr>
            </w:pPr>
          </w:p>
        </w:tc>
      </w:tr>
    </w:tbl>
    <w:p w:rsidR="00C61151" w:rsidRPr="00A1291F" w:rsidRDefault="00C61151" w:rsidP="00C61151">
      <w:pPr>
        <w:pStyle w:val="a3"/>
        <w:rPr>
          <w:rFonts w:ascii="華康楷書體W5" w:eastAsia="華康楷書體W5" w:hAnsi="細明體"/>
          <w:sz w:val="28"/>
          <w:szCs w:val="28"/>
        </w:rPr>
      </w:pPr>
      <w:r w:rsidRPr="00A1291F">
        <w:rPr>
          <w:rFonts w:ascii="華康楷書體W5" w:eastAsia="華康楷書體W5" w:hAnsi="細明體" w:hint="eastAsia"/>
          <w:sz w:val="28"/>
        </w:rPr>
        <w:t>※</w:t>
      </w:r>
      <w:r w:rsidR="00FB7831" w:rsidRPr="00A1291F">
        <w:rPr>
          <w:rFonts w:ascii="華康楷書體W5" w:eastAsia="華康楷書體W5" w:hAnsi="細明體" w:hint="eastAsia"/>
          <w:sz w:val="28"/>
        </w:rPr>
        <w:t>備註：</w:t>
      </w:r>
      <w:r w:rsidR="00687C14">
        <w:rPr>
          <w:rFonts w:ascii="全真楷書" w:eastAsia="全真楷書" w:hAnsi="細明體" w:hint="eastAsia"/>
          <w:sz w:val="28"/>
          <w:szCs w:val="28"/>
        </w:rPr>
        <w:t>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請於</w:t>
      </w:r>
      <w:r w:rsidR="005A3F13" w:rsidRPr="00A1291F">
        <w:rPr>
          <w:rFonts w:ascii="華康楷書體W5" w:eastAsia="華康楷書體W5" w:hAnsi="細明體" w:hint="eastAsia"/>
          <w:sz w:val="28"/>
          <w:szCs w:val="28"/>
        </w:rPr>
        <w:t>10</w:t>
      </w:r>
      <w:r w:rsidR="000B7651">
        <w:rPr>
          <w:rFonts w:ascii="華康楷書體W5" w:eastAsia="華康楷書體W5" w:hAnsi="細明體" w:hint="eastAsia"/>
          <w:sz w:val="28"/>
          <w:szCs w:val="28"/>
        </w:rPr>
        <w:t>4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.</w:t>
      </w:r>
      <w:r w:rsidR="0067740A">
        <w:rPr>
          <w:rFonts w:ascii="華康楷書體W5" w:eastAsia="華康楷書體W5" w:hAnsi="細明體" w:hint="eastAsia"/>
          <w:sz w:val="28"/>
          <w:szCs w:val="28"/>
        </w:rPr>
        <w:t>1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.</w:t>
      </w:r>
      <w:r w:rsidR="00B30A2B" w:rsidRPr="00A1291F">
        <w:rPr>
          <w:rFonts w:ascii="華康楷書體W5" w:eastAsia="華康楷書體W5" w:hAnsi="細明體" w:hint="eastAsia"/>
          <w:sz w:val="28"/>
          <w:szCs w:val="28"/>
        </w:rPr>
        <w:t>2</w:t>
      </w:r>
      <w:r w:rsidR="00591E19">
        <w:rPr>
          <w:rFonts w:ascii="華康楷書體W5" w:eastAsia="華康楷書體W5" w:hAnsi="細明體" w:hint="eastAsia"/>
          <w:sz w:val="28"/>
          <w:szCs w:val="28"/>
        </w:rPr>
        <w:t>3</w:t>
      </w:r>
      <w:bookmarkStart w:id="0" w:name="_GoBack"/>
      <w:bookmarkEnd w:id="0"/>
      <w:r w:rsidR="00061260" w:rsidRPr="00A1291F">
        <w:rPr>
          <w:rFonts w:ascii="華康楷書體W5" w:eastAsia="華康楷書體W5" w:hAnsi="細明體" w:hint="eastAsia"/>
          <w:sz w:val="28"/>
          <w:szCs w:val="28"/>
        </w:rPr>
        <w:t>前報名繳費，逾期視同棄權；</w:t>
      </w:r>
      <w:r w:rsidR="00FB7831" w:rsidRPr="00A1291F">
        <w:rPr>
          <w:rFonts w:ascii="華康楷書體W5" w:eastAsia="華康楷書體W5" w:hAnsi="細明體" w:hint="eastAsia"/>
          <w:sz w:val="28"/>
          <w:szCs w:val="28"/>
        </w:rPr>
        <w:t>資料請詳填，以便辦理旅遊平安保險，夫妻檔及素食請打</w:t>
      </w:r>
      <w:proofErr w:type="gramStart"/>
      <w:r w:rsidR="00A5075A" w:rsidRPr="00A1291F">
        <w:rPr>
          <w:rFonts w:ascii="華康楷書體W5" w:eastAsia="華康楷書體W5" w:hAnsi="細明體" w:cs="細明體" w:hint="eastAsia"/>
          <w:sz w:val="28"/>
          <w:szCs w:val="28"/>
        </w:rPr>
        <w:t>ˇ</w:t>
      </w:r>
      <w:proofErr w:type="gramEnd"/>
      <w:r w:rsidR="00061260" w:rsidRPr="00A1291F">
        <w:rPr>
          <w:rFonts w:ascii="華康楷書體W5" w:eastAsia="華康楷書體W5" w:hAnsi="細明體" w:hint="eastAsia"/>
          <w:sz w:val="28"/>
          <w:szCs w:val="28"/>
        </w:rPr>
        <w:t>。</w:t>
      </w:r>
    </w:p>
    <w:p w:rsidR="00C61151" w:rsidRDefault="00B30A2B" w:rsidP="00B30A2B">
      <w:pPr>
        <w:pStyle w:val="a3"/>
        <w:rPr>
          <w:rFonts w:ascii="華康楷書體W5" w:eastAsia="華康楷書體W5" w:hAnsi="細明體" w:cs="細明體"/>
          <w:sz w:val="28"/>
          <w:szCs w:val="28"/>
        </w:rPr>
      </w:pPr>
      <w:r w:rsidRPr="00A1291F">
        <w:rPr>
          <w:rFonts w:ascii="華康楷書體W5" w:eastAsia="華康楷書體W5" w:hAnsi="細明體" w:hint="eastAsia"/>
          <w:sz w:val="28"/>
          <w:szCs w:val="28"/>
        </w:rPr>
        <w:t xml:space="preserve">      </w:t>
      </w:r>
      <w:r w:rsidR="00C61151" w:rsidRPr="00A1291F">
        <w:rPr>
          <w:rFonts w:ascii="華康楷書體W5" w:eastAsia="華康楷書體W5" w:hAnsi="細明體" w:hint="eastAsia"/>
          <w:sz w:val="28"/>
          <w:szCs w:val="28"/>
        </w:rPr>
        <w:t xml:space="preserve">  </w:t>
      </w:r>
      <w:r w:rsidR="00687C14">
        <w:rPr>
          <w:rFonts w:ascii="全真楷書" w:eastAsia="全真楷書" w:hAnsi="細明體" w:hint="eastAsia"/>
          <w:sz w:val="28"/>
          <w:szCs w:val="28"/>
        </w:rPr>
        <w:t></w:t>
      </w:r>
      <w:r w:rsidR="00C61151" w:rsidRPr="00A1291F">
        <w:rPr>
          <w:rFonts w:ascii="華康楷書體W5" w:eastAsia="華康楷書體W5" w:hAnsi="細明體" w:cs="細明體" w:hint="eastAsia"/>
          <w:sz w:val="28"/>
          <w:szCs w:val="28"/>
        </w:rPr>
        <w:t>請向報名之代辦處登記欲同房住宿人員，如未登記，則由工會自主安排。</w:t>
      </w:r>
    </w:p>
    <w:p w:rsidR="000B7651" w:rsidRPr="00A1291F" w:rsidRDefault="000B7651" w:rsidP="00B30A2B">
      <w:pPr>
        <w:pStyle w:val="a3"/>
        <w:rPr>
          <w:rFonts w:ascii="華康楷書體W5" w:eastAsia="華康楷書體W5" w:hAnsi="細明體"/>
          <w:sz w:val="28"/>
        </w:rPr>
      </w:pPr>
      <w:r>
        <w:rPr>
          <w:rFonts w:ascii="華康楷書體W5" w:eastAsia="華康楷書體W5" w:hAnsi="細明體" w:cs="細明體" w:hint="eastAsia"/>
          <w:sz w:val="28"/>
          <w:szCs w:val="28"/>
        </w:rPr>
        <w:t xml:space="preserve">　　　　</w:t>
      </w:r>
      <w:r>
        <w:rPr>
          <w:rFonts w:ascii="全真楷書" w:eastAsia="全真楷書" w:hAnsi="細明體" w:cs="細明體" w:hint="eastAsia"/>
          <w:sz w:val="28"/>
          <w:szCs w:val="28"/>
        </w:rPr>
        <w:t></w:t>
      </w:r>
      <w:proofErr w:type="gramStart"/>
      <w:r>
        <w:rPr>
          <w:rFonts w:ascii="華康楷書體W5" w:eastAsia="華康楷書體W5" w:hAnsi="細明體" w:cs="細明體" w:hint="eastAsia"/>
          <w:sz w:val="28"/>
          <w:szCs w:val="28"/>
        </w:rPr>
        <w:t>本表如不</w:t>
      </w:r>
      <w:proofErr w:type="gramEnd"/>
      <w:r>
        <w:rPr>
          <w:rFonts w:ascii="華康楷書體W5" w:eastAsia="華康楷書體W5" w:hAnsi="細明體" w:cs="細明體" w:hint="eastAsia"/>
          <w:sz w:val="28"/>
          <w:szCs w:val="28"/>
        </w:rPr>
        <w:t>敷使用，請向工會及各區代辦處索取或上工會網站下載。</w:t>
      </w:r>
    </w:p>
    <w:sectPr w:rsidR="000B7651" w:rsidRPr="00A1291F" w:rsidSect="00606664">
      <w:pgSz w:w="16829" w:h="11907" w:orient="landscape" w:code="212"/>
      <w:pgMar w:top="1701" w:right="737" w:bottom="567" w:left="737" w:header="720" w:footer="720" w:gutter="0"/>
      <w:cols w:space="720"/>
      <w:docGrid w:type="linesAndChars" w:linePitch="27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FB" w:rsidRDefault="00F420FB" w:rsidP="00687C14">
      <w:r>
        <w:separator/>
      </w:r>
    </w:p>
  </w:endnote>
  <w:endnote w:type="continuationSeparator" w:id="0">
    <w:p w:rsidR="00F420FB" w:rsidRDefault="00F420FB" w:rsidP="0068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FB" w:rsidRDefault="00F420FB" w:rsidP="00687C14">
      <w:r>
        <w:separator/>
      </w:r>
    </w:p>
  </w:footnote>
  <w:footnote w:type="continuationSeparator" w:id="0">
    <w:p w:rsidR="00F420FB" w:rsidRDefault="00F420FB" w:rsidP="0068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C90"/>
    <w:multiLevelType w:val="hybridMultilevel"/>
    <w:tmpl w:val="C9F2DF16"/>
    <w:lvl w:ilvl="0" w:tplc="614C19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8444B8"/>
    <w:multiLevelType w:val="hybridMultilevel"/>
    <w:tmpl w:val="19DA3FB4"/>
    <w:lvl w:ilvl="0" w:tplc="940639F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9F7633"/>
    <w:multiLevelType w:val="hybridMultilevel"/>
    <w:tmpl w:val="47920CC0"/>
    <w:lvl w:ilvl="0" w:tplc="474C9F6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2E5A5C"/>
    <w:multiLevelType w:val="hybridMultilevel"/>
    <w:tmpl w:val="717654D0"/>
    <w:lvl w:ilvl="0" w:tplc="0CBAB7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C407FD7"/>
    <w:multiLevelType w:val="hybridMultilevel"/>
    <w:tmpl w:val="EA2C4C6C"/>
    <w:lvl w:ilvl="0" w:tplc="7E482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9"/>
    <w:rsid w:val="00061260"/>
    <w:rsid w:val="00061636"/>
    <w:rsid w:val="000B7651"/>
    <w:rsid w:val="000E4B59"/>
    <w:rsid w:val="001863AF"/>
    <w:rsid w:val="001E5DED"/>
    <w:rsid w:val="002C6BB8"/>
    <w:rsid w:val="004349DB"/>
    <w:rsid w:val="00591E19"/>
    <w:rsid w:val="005A3F13"/>
    <w:rsid w:val="00606664"/>
    <w:rsid w:val="0067740A"/>
    <w:rsid w:val="00687C14"/>
    <w:rsid w:val="007B063D"/>
    <w:rsid w:val="00933559"/>
    <w:rsid w:val="00A1291F"/>
    <w:rsid w:val="00A5075A"/>
    <w:rsid w:val="00B30A2B"/>
    <w:rsid w:val="00B326EB"/>
    <w:rsid w:val="00B358EB"/>
    <w:rsid w:val="00C61151"/>
    <w:rsid w:val="00E91D7D"/>
    <w:rsid w:val="00F420FB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C611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87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87C14"/>
    <w:rPr>
      <w:kern w:val="2"/>
    </w:rPr>
  </w:style>
  <w:style w:type="paragraph" w:styleId="a7">
    <w:name w:val="footer"/>
    <w:basedOn w:val="a"/>
    <w:link w:val="a8"/>
    <w:rsid w:val="00687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87C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C611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87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87C14"/>
    <w:rPr>
      <w:kern w:val="2"/>
    </w:rPr>
  </w:style>
  <w:style w:type="paragraph" w:styleId="a7">
    <w:name w:val="footer"/>
    <w:basedOn w:val="a"/>
    <w:link w:val="a8"/>
    <w:rsid w:val="00687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87C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aa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6</cp:revision>
  <cp:lastPrinted>2014-12-19T07:01:00Z</cp:lastPrinted>
  <dcterms:created xsi:type="dcterms:W3CDTF">2014-12-03T02:34:00Z</dcterms:created>
  <dcterms:modified xsi:type="dcterms:W3CDTF">2014-12-19T07:02:00Z</dcterms:modified>
</cp:coreProperties>
</file>